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E" w:rsidRDefault="00A95CFE" w:rsidP="00A95CFE">
      <w:pPr>
        <w:ind w:left="5580"/>
        <w:jc w:val="center"/>
        <w:rPr>
          <w:sz w:val="24"/>
          <w:szCs w:val="24"/>
        </w:rPr>
      </w:pPr>
    </w:p>
    <w:p w:rsidR="00A95CFE" w:rsidRDefault="00A95CFE" w:rsidP="00A95CFE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95CFE" w:rsidRDefault="00A95CFE" w:rsidP="00A95CFE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к решению сельского Совета депутатов от 26.12.2017 года № 24</w:t>
      </w:r>
    </w:p>
    <w:p w:rsidR="00A95CFE" w:rsidRDefault="00A95CFE" w:rsidP="00A95CFE">
      <w:pPr>
        <w:ind w:left="5580"/>
        <w:rPr>
          <w:sz w:val="24"/>
          <w:szCs w:val="24"/>
        </w:rPr>
      </w:pPr>
    </w:p>
    <w:p w:rsidR="00A95CFE" w:rsidRDefault="00A95CFE" w:rsidP="00A95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A95CFE" w:rsidRDefault="00A95CFE" w:rsidP="00A95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Зелёнополянского сельского Совета депутатов на 2018 год</w:t>
      </w:r>
    </w:p>
    <w:p w:rsidR="00A95CFE" w:rsidRDefault="00A95CFE" w:rsidP="00A95CFE">
      <w:pPr>
        <w:jc w:val="center"/>
        <w:rPr>
          <w:b/>
          <w:sz w:val="28"/>
          <w:szCs w:val="28"/>
        </w:rPr>
      </w:pPr>
    </w:p>
    <w:p w:rsidR="00A95CFE" w:rsidRDefault="00A95CFE" w:rsidP="00A95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Подготовить и внести на рассмотрение сессий сельского Совета депутатов следующие вопросы:</w:t>
      </w:r>
    </w:p>
    <w:p w:rsidR="00A95CFE" w:rsidRDefault="00A95CFE" w:rsidP="00A95CFE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Ind w:w="0" w:type="dxa"/>
        <w:tblLook w:val="01E0" w:firstRow="1" w:lastRow="1" w:firstColumn="1" w:lastColumn="1" w:noHBand="0" w:noVBand="0"/>
      </w:tblPr>
      <w:tblGrid>
        <w:gridCol w:w="594"/>
        <w:gridCol w:w="5387"/>
        <w:gridCol w:w="4050"/>
      </w:tblGrid>
      <w:tr w:rsidR="00A95CFE" w:rsidTr="00A95C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95CFE" w:rsidTr="00A95CFE">
        <w:trPr>
          <w:trHeight w:val="6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E" w:rsidRDefault="00A95CF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  <w:p w:rsidR="00A95CFE" w:rsidRDefault="00A95CFE">
            <w:pPr>
              <w:ind w:left="360"/>
              <w:rPr>
                <w:sz w:val="28"/>
                <w:szCs w:val="28"/>
              </w:rPr>
            </w:pP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администрации за 2017 год и ходе выполнения комплексной программы социально-экономического развития поселения Зелёнополянский сельсовет;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5CFE" w:rsidRDefault="00A95CFE">
            <w:pPr>
              <w:ind w:left="360"/>
              <w:rPr>
                <w:sz w:val="28"/>
                <w:szCs w:val="28"/>
              </w:rPr>
            </w:pPr>
          </w:p>
          <w:p w:rsidR="00A95CFE" w:rsidRDefault="00A95CFE">
            <w:pPr>
              <w:ind w:left="180" w:firstLine="180"/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сельсовета за 2017   финансовый год; </w:t>
            </w:r>
          </w:p>
          <w:p w:rsidR="00A95CFE" w:rsidRDefault="00A95CFE">
            <w:pPr>
              <w:ind w:left="360"/>
              <w:rPr>
                <w:sz w:val="28"/>
                <w:szCs w:val="28"/>
              </w:rPr>
            </w:pPr>
          </w:p>
          <w:p w:rsidR="00A95CFE" w:rsidRDefault="00A95CFE">
            <w:pPr>
              <w:ind w:left="360"/>
              <w:rPr>
                <w:sz w:val="28"/>
                <w:szCs w:val="28"/>
              </w:rPr>
            </w:pPr>
          </w:p>
          <w:p w:rsidR="00A95CFE" w:rsidRDefault="00A95CFE">
            <w:pPr>
              <w:ind w:left="360"/>
              <w:rPr>
                <w:sz w:val="28"/>
                <w:szCs w:val="28"/>
              </w:rPr>
            </w:pP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Принятии нормативно-правовых актов и внесении изменений и дополнений в ранее принятые  НПА</w:t>
            </w:r>
          </w:p>
          <w:p w:rsidR="00A95CFE" w:rsidRDefault="00A95CFE">
            <w:pPr>
              <w:ind w:left="360"/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сельсовета; 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</w:tc>
      </w:tr>
      <w:tr w:rsidR="00A95CFE" w:rsidTr="00A95CFE">
        <w:trPr>
          <w:trHeight w:val="11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поселения за   1 квартал  2018 года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по выполнению плана поступления собственных доходов в бюджет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Принятии нормативно-правовых актов и внесении изменений и дополнений в ранее принятые  НПА</w:t>
            </w:r>
          </w:p>
          <w:p w:rsidR="00A95CFE" w:rsidRDefault="00A95CFE">
            <w:pPr>
              <w:ind w:left="360"/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по наведению санитарного порядка в селах сельсовета.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преступности и правонарушений на территории поселения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глава администрации сельсовета; комиссия по вопросам экологии и благоустройства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полиции;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экологии и благоустройства 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 и благоустройства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</w:tc>
      </w:tr>
      <w:tr w:rsidR="00A95CFE" w:rsidTr="00A95C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</w:p>
          <w:p w:rsidR="00A95CFE" w:rsidRDefault="00A9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E" w:rsidRDefault="00A95CF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кв.</w:t>
            </w:r>
          </w:p>
          <w:p w:rsidR="00A95CFE" w:rsidRDefault="00A95CFE">
            <w:pPr>
              <w:ind w:left="360"/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ind w:hanging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поселения за   6 месяцев 2017 года</w:t>
            </w:r>
          </w:p>
          <w:p w:rsidR="00A95CFE" w:rsidRDefault="00A95CFE">
            <w:pPr>
              <w:ind w:left="360"/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ind w:left="360"/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</w:p>
          <w:p w:rsidR="00A95CFE" w:rsidRDefault="00A95CFE">
            <w:pPr>
              <w:ind w:left="-27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Принятии нормативно-правовых актов и </w:t>
            </w:r>
            <w:r>
              <w:rPr>
                <w:sz w:val="28"/>
                <w:szCs w:val="28"/>
              </w:rPr>
              <w:lastRenderedPageBreak/>
              <w:t>внесении изменений и дополнений в ранее принятые  НПА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помощи малоимущим гражданам в подготовке детей в школу </w:t>
            </w:r>
          </w:p>
          <w:p w:rsidR="00A95CFE" w:rsidRDefault="00A95CFE">
            <w:pPr>
              <w:ind w:left="360"/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ind w:left="360"/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административной комиссии</w:t>
            </w:r>
          </w:p>
          <w:p w:rsidR="00A95CFE" w:rsidRDefault="00A95CFE">
            <w:pPr>
              <w:ind w:left="360"/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95CFE" w:rsidRDefault="00A95CFE">
            <w:pPr>
              <w:ind w:left="360"/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ind w:left="360"/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общественных формирований</w:t>
            </w:r>
          </w:p>
          <w:p w:rsidR="00A95CFE" w:rsidRDefault="00A95CFE">
            <w:pPr>
              <w:jc w:val="both"/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учреждений социально-культурной сферы к работе в зимних условиях 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специалист-бухгалтер; 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Сельсовета; комиссия по вопросам план, бюджета и социальной сферы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 по вопросам план, бюджета и социальной сферы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 комиссия по вопросам экологии и благоустройства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администрации;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административной комиссии; комиссия по вопросам экологии и благоустройства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сельсовета;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план, бюджета и социальной сферы;</w:t>
            </w:r>
          </w:p>
          <w:p w:rsidR="00A95CFE" w:rsidRDefault="00A95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A95CFE" w:rsidRDefault="00A95CFE">
            <w:pPr>
              <w:rPr>
                <w:sz w:val="28"/>
                <w:szCs w:val="28"/>
              </w:rPr>
            </w:pPr>
          </w:p>
        </w:tc>
      </w:tr>
    </w:tbl>
    <w:p w:rsidR="00A95CFE" w:rsidRDefault="00A95CFE" w:rsidP="00A95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Участие в подготовке вопросов на рассмотрение администрацией села:</w:t>
      </w:r>
    </w:p>
    <w:p w:rsidR="00A95CFE" w:rsidRDefault="00A95CFE" w:rsidP="00A95C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1) о работе по оформлению субсидий малоимущим гражданам,  ЕДК льготной категории граждан;</w:t>
      </w:r>
    </w:p>
    <w:p w:rsidR="00A95CFE" w:rsidRDefault="00A95CFE" w:rsidP="00A95CFE">
      <w:pPr>
        <w:rPr>
          <w:sz w:val="28"/>
          <w:szCs w:val="28"/>
        </w:rPr>
      </w:pPr>
      <w:r>
        <w:rPr>
          <w:sz w:val="28"/>
          <w:szCs w:val="28"/>
        </w:rPr>
        <w:t xml:space="preserve">        2) о работе по благоустройству и наведению санитарного порядка сел поселения;</w:t>
      </w:r>
    </w:p>
    <w:p w:rsidR="00A95CFE" w:rsidRDefault="00A95CFE" w:rsidP="00A95C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о готовности учреждений социально-культурной сферы к работе в зимних условиях; </w:t>
      </w:r>
    </w:p>
    <w:p w:rsidR="00A95CFE" w:rsidRDefault="00A95CFE" w:rsidP="00A95CFE">
      <w:pPr>
        <w:ind w:left="360"/>
        <w:rPr>
          <w:sz w:val="28"/>
          <w:szCs w:val="28"/>
        </w:rPr>
      </w:pPr>
      <w:r>
        <w:rPr>
          <w:sz w:val="28"/>
          <w:szCs w:val="28"/>
        </w:rPr>
        <w:t>4) об организации спортивных мероприятиях  на территории поселения.</w:t>
      </w:r>
    </w:p>
    <w:p w:rsidR="00A95CFE" w:rsidRDefault="00A95CFE" w:rsidP="00A95CFE">
      <w:pPr>
        <w:ind w:left="360"/>
        <w:jc w:val="center"/>
        <w:rPr>
          <w:b/>
          <w:sz w:val="28"/>
          <w:szCs w:val="28"/>
        </w:rPr>
      </w:pPr>
    </w:p>
    <w:p w:rsidR="00A95CFE" w:rsidRDefault="00A95CFE" w:rsidP="00A95C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депутатов</w:t>
      </w:r>
    </w:p>
    <w:p w:rsidR="00A95CFE" w:rsidRDefault="00A95CFE" w:rsidP="00A95CFE">
      <w:pPr>
        <w:widowControl/>
        <w:numPr>
          <w:ilvl w:val="0"/>
          <w:numId w:val="1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Обеспечение регулярного участи депутатов сельского Совета депутатов:</w:t>
      </w:r>
    </w:p>
    <w:p w:rsidR="00A95CFE" w:rsidRDefault="00A95CFE" w:rsidP="00A95CF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сессий и постоянных комиссий;</w:t>
      </w:r>
    </w:p>
    <w:p w:rsidR="00A95CFE" w:rsidRDefault="00A95CFE" w:rsidP="00A95CF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подготовке вопросов повестки дня сессий и проектов решений;</w:t>
      </w:r>
    </w:p>
    <w:p w:rsidR="00A95CFE" w:rsidRDefault="00A95CFE" w:rsidP="00A95CF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приёме избирателей (по отдельному графику)</w:t>
      </w:r>
    </w:p>
    <w:p w:rsidR="00A95CFE" w:rsidRDefault="00A95CFE" w:rsidP="00A95CF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граждан;</w:t>
      </w:r>
    </w:p>
    <w:p w:rsidR="00A95CFE" w:rsidRDefault="00A95CFE" w:rsidP="00A95CF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 работе с общественными организациями при сельской администрации;</w:t>
      </w:r>
    </w:p>
    <w:p w:rsidR="00A95CFE" w:rsidRDefault="00A95CFE" w:rsidP="00A95CFE">
      <w:pPr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участие в проведении социально значимых мероприятий;</w:t>
      </w:r>
    </w:p>
    <w:p w:rsidR="00A95CFE" w:rsidRDefault="00A95CFE" w:rsidP="00A95CFE">
      <w:pPr>
        <w:ind w:left="720"/>
        <w:jc w:val="center"/>
        <w:rPr>
          <w:b/>
          <w:sz w:val="28"/>
          <w:szCs w:val="28"/>
        </w:rPr>
      </w:pPr>
    </w:p>
    <w:p w:rsidR="00A95CFE" w:rsidRDefault="00A95CFE" w:rsidP="00A95CF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в области осуществления контрольных функций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Контролировать ход выполнения следующих решений сельского Совета депутатов: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бюджета за 2017 год;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ходе исполнения бюджетных обязательств;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об организации летнего отдыха детей и подростков;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выполнению плана поступления собственных доходов в бюджет сельсовета;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МУП «Зелёнополянские водопроводные сети»  по обеспечению населения водой;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организации и проведения публичных слушаний;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назначения и проведения конференций и собраний граждан;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порядке реализации переданных полномочий  по решению вопросов местного значения;</w:t>
      </w:r>
    </w:p>
    <w:p w:rsidR="00A95CFE" w:rsidRDefault="00A95CFE" w:rsidP="00A95CFE">
      <w:pPr>
        <w:pStyle w:val="a3"/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 порядке рассмотрения проекта решения о бюджете поселения и его утверждении;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администрации по благоустройству и наведению санитарного порядка в селах;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о работе общественных формирований;</w:t>
      </w:r>
    </w:p>
    <w:p w:rsidR="00A95CFE" w:rsidRDefault="00A95CFE" w:rsidP="00A95CFE">
      <w:pPr>
        <w:widowControl/>
        <w:numPr>
          <w:ilvl w:val="0"/>
          <w:numId w:val="3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комплексной программы социально-экономического развития поселения Зелёнополянский  сельсовет.   </w:t>
      </w:r>
    </w:p>
    <w:p w:rsidR="00A95CFE" w:rsidRDefault="00A95CFE" w:rsidP="00A95CFE">
      <w:pPr>
        <w:rPr>
          <w:b/>
          <w:sz w:val="28"/>
          <w:szCs w:val="28"/>
        </w:rPr>
      </w:pPr>
    </w:p>
    <w:p w:rsidR="00A95CFE" w:rsidRDefault="00A95CFE" w:rsidP="00A95CF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Осуществить следующие организационно-массовые мероприятия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t>1. Обеспечить проведение: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t>1) сессий сельского Совета депутатов;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t>2) заседаний постоянных комиссий с обсуждением проектов решений, вносимых на рассмотрение сельского Совета депутатов (председатели постоянных комиссий);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t>2. Провести отчёты постоянных комиссий о своей деятельности в 2018 году;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t>3. Подготовить информационный материал о деятельности сельского Совета депутатов при отчётах перед избирателями;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t>4. Организовать встречи с избирателями;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t>5. Провести отчёты депутатов перед  избирателями;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t>6. Принять участие в подготовке и проведении собраний граждан;</w:t>
      </w:r>
    </w:p>
    <w:p w:rsidR="00A95CFE" w:rsidRDefault="00A95CFE" w:rsidP="00A95CFE">
      <w:pPr>
        <w:ind w:left="720"/>
        <w:rPr>
          <w:sz w:val="28"/>
          <w:szCs w:val="28"/>
        </w:rPr>
      </w:pPr>
      <w:r>
        <w:rPr>
          <w:sz w:val="28"/>
          <w:szCs w:val="28"/>
        </w:rPr>
        <w:t>7. Принять участие в подготовке и проведении культурных, спортивных, массовых мероприятий.</w:t>
      </w:r>
    </w:p>
    <w:p w:rsidR="00A95CFE" w:rsidRDefault="00A95CFE" w:rsidP="00A95CFE">
      <w:pPr>
        <w:rPr>
          <w:sz w:val="28"/>
          <w:szCs w:val="28"/>
        </w:rPr>
      </w:pPr>
    </w:p>
    <w:p w:rsidR="00A95CFE" w:rsidRDefault="00A95CFE" w:rsidP="00A95CFE">
      <w:pPr>
        <w:ind w:left="720"/>
        <w:rPr>
          <w:sz w:val="28"/>
          <w:szCs w:val="28"/>
        </w:rPr>
      </w:pPr>
    </w:p>
    <w:p w:rsidR="00A95CFE" w:rsidRDefault="00A95CFE" w:rsidP="00A95CFE">
      <w:pPr>
        <w:ind w:left="720"/>
        <w:rPr>
          <w:sz w:val="28"/>
          <w:szCs w:val="28"/>
        </w:rPr>
      </w:pPr>
    </w:p>
    <w:p w:rsidR="00A95CFE" w:rsidRDefault="00A95CFE" w:rsidP="00A95CFE">
      <w:pPr>
        <w:ind w:left="360"/>
        <w:jc w:val="both"/>
      </w:pPr>
    </w:p>
    <w:p w:rsidR="00A95CFE" w:rsidRDefault="00A95CFE" w:rsidP="00A95CFE"/>
    <w:p w:rsidR="00A95CFE" w:rsidRDefault="00A95CFE" w:rsidP="00A95CFE">
      <w:pPr>
        <w:ind w:left="720"/>
      </w:pPr>
    </w:p>
    <w:p w:rsidR="00A95CFE" w:rsidRDefault="00A95CFE" w:rsidP="00A95CFE">
      <w:pPr>
        <w:ind w:left="360"/>
      </w:pPr>
    </w:p>
    <w:p w:rsidR="00A95CFE" w:rsidRDefault="00A95CFE" w:rsidP="00A95CFE">
      <w:pPr>
        <w:shd w:val="clear" w:color="auto" w:fill="FFFFFF"/>
        <w:tabs>
          <w:tab w:val="left" w:pos="6317"/>
        </w:tabs>
        <w:spacing w:before="1589"/>
        <w:ind w:left="158"/>
      </w:pPr>
    </w:p>
    <w:p w:rsidR="00A95CFE" w:rsidRDefault="00A95CFE" w:rsidP="00A95CFE"/>
    <w:p w:rsidR="00A95CFE" w:rsidRDefault="00A95CFE" w:rsidP="00A95CFE"/>
    <w:p w:rsidR="00AA67B5" w:rsidRDefault="00AA67B5">
      <w:bookmarkStart w:id="0" w:name="_GoBack"/>
      <w:bookmarkEnd w:id="0"/>
    </w:p>
    <w:sectPr w:rsidR="00AA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DDD"/>
    <w:multiLevelType w:val="hybridMultilevel"/>
    <w:tmpl w:val="A8F67CC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0503065"/>
    <w:multiLevelType w:val="hybridMultilevel"/>
    <w:tmpl w:val="B59C96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ADE5AE4"/>
    <w:multiLevelType w:val="hybridMultilevel"/>
    <w:tmpl w:val="B7302FF0"/>
    <w:lvl w:ilvl="0" w:tplc="B8B48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9"/>
    <w:rsid w:val="00A87239"/>
    <w:rsid w:val="00A95CFE"/>
    <w:rsid w:val="00A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FE"/>
    <w:pPr>
      <w:ind w:left="720"/>
      <w:contextualSpacing/>
    </w:pPr>
  </w:style>
  <w:style w:type="table" w:styleId="a4">
    <w:name w:val="Table Grid"/>
    <w:basedOn w:val="a1"/>
    <w:uiPriority w:val="59"/>
    <w:rsid w:val="00A9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FE"/>
    <w:pPr>
      <w:ind w:left="720"/>
      <w:contextualSpacing/>
    </w:pPr>
  </w:style>
  <w:style w:type="table" w:styleId="a4">
    <w:name w:val="Table Grid"/>
    <w:basedOn w:val="a1"/>
    <w:uiPriority w:val="59"/>
    <w:rsid w:val="00A95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5138</Characters>
  <Application>Microsoft Office Word</Application>
  <DocSecurity>0</DocSecurity>
  <Lines>42</Lines>
  <Paragraphs>12</Paragraphs>
  <ScaleCrop>false</ScaleCrop>
  <Company>*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2018-07-05T09:16:00Z</dcterms:created>
  <dcterms:modified xsi:type="dcterms:W3CDTF">2018-07-05T09:16:00Z</dcterms:modified>
</cp:coreProperties>
</file>